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8BA528" w14:textId="77777777" w:rsidR="00952360" w:rsidRDefault="00952360" w:rsidP="00952360">
      <w:bookmarkStart w:id="0" w:name="_GoBack"/>
      <w:bookmarkEnd w:id="0"/>
    </w:p>
    <w:p w14:paraId="224BEA1E" w14:textId="77777777" w:rsidR="00952360" w:rsidRPr="00952360" w:rsidRDefault="00952360" w:rsidP="00952360">
      <w:pPr>
        <w:rPr>
          <w:b/>
        </w:rPr>
      </w:pPr>
      <w:r w:rsidRPr="00952360">
        <w:rPr>
          <w:b/>
        </w:rPr>
        <w:t>Cultural Comparison Assignment</w:t>
      </w:r>
    </w:p>
    <w:p w14:paraId="55613AAB" w14:textId="77777777" w:rsidR="00952360" w:rsidRDefault="00952360" w:rsidP="00952360"/>
    <w:p w14:paraId="0E148DB0" w14:textId="77777777" w:rsidR="00952360" w:rsidRDefault="00952360" w:rsidP="00952360">
      <w:r w:rsidRPr="00952360">
        <w:t>This project is worth 15% of your final grade and involves watching one of four assigned Hindi films and</w:t>
      </w:r>
      <w:r>
        <w:t xml:space="preserve"> </w:t>
      </w:r>
      <w:r w:rsidRPr="00952360">
        <w:t>then writing a brief, 3-page (DOUBLE-SPACED) thought paper comparing and contrasting the way that</w:t>
      </w:r>
      <w:r>
        <w:t xml:space="preserve"> </w:t>
      </w:r>
      <w:r w:rsidRPr="00952360">
        <w:t>love and marriage are conceptualized in Western cultures (such as Canada) vs. more collectivist societies</w:t>
      </w:r>
      <w:r>
        <w:t xml:space="preserve"> </w:t>
      </w:r>
      <w:r w:rsidRPr="00952360">
        <w:t>such as (in this case) India.</w:t>
      </w:r>
    </w:p>
    <w:p w14:paraId="458C4B11" w14:textId="77777777" w:rsidR="00952360" w:rsidRPr="00952360" w:rsidRDefault="00952360" w:rsidP="00952360"/>
    <w:p w14:paraId="32289282" w14:textId="77777777" w:rsidR="00952360" w:rsidRPr="00952360" w:rsidRDefault="00952360" w:rsidP="00952360">
      <w:r w:rsidRPr="00952360">
        <w:t>Four Hindi films are available for viewing on campus (see below). It is unlikely that you will be able to</w:t>
      </w:r>
      <w:r>
        <w:t xml:space="preserve"> </w:t>
      </w:r>
      <w:r w:rsidRPr="00952360">
        <w:t>find copies of them/access to them elsewhere, though you should feel free to try other options. Note that</w:t>
      </w:r>
      <w:r>
        <w:t xml:space="preserve"> </w:t>
      </w:r>
      <w:r w:rsidRPr="00952360">
        <w:rPr>
          <w:i/>
          <w:iCs/>
        </w:rPr>
        <w:t xml:space="preserve">these films are long </w:t>
      </w:r>
      <w:r w:rsidRPr="00952360">
        <w:t>(averaging close to 3 hours), so you will need to factor that into your decision</w:t>
      </w:r>
      <w:r>
        <w:t xml:space="preserve"> </w:t>
      </w:r>
      <w:r w:rsidRPr="00952360">
        <w:t>concerning when you will watch the film of your choice. Each film includes English sub-titles, so no</w:t>
      </w:r>
      <w:r>
        <w:t xml:space="preserve"> </w:t>
      </w:r>
      <w:r w:rsidRPr="00952360">
        <w:t>knowledge of Hindi is required!</w:t>
      </w:r>
    </w:p>
    <w:p w14:paraId="59895C11" w14:textId="77777777" w:rsidR="00952360" w:rsidRDefault="00952360" w:rsidP="00952360"/>
    <w:p w14:paraId="059DE606" w14:textId="77777777" w:rsidR="00952360" w:rsidRPr="00952360" w:rsidRDefault="00952360" w:rsidP="00952360">
      <w:r w:rsidRPr="00952360">
        <w:t>The four films include:</w:t>
      </w:r>
    </w:p>
    <w:p w14:paraId="158E3299" w14:textId="77777777" w:rsidR="00952360" w:rsidRPr="00952360" w:rsidRDefault="00952360" w:rsidP="00952360">
      <w:pPr>
        <w:pStyle w:val="ListParagraph"/>
        <w:numPr>
          <w:ilvl w:val="0"/>
          <w:numId w:val="1"/>
        </w:numPr>
      </w:pPr>
      <w:proofErr w:type="spellStart"/>
      <w:r w:rsidRPr="00952360">
        <w:t>Devdas</w:t>
      </w:r>
      <w:proofErr w:type="spellEnd"/>
      <w:r w:rsidRPr="00952360">
        <w:t xml:space="preserve"> (historical drama)</w:t>
      </w:r>
    </w:p>
    <w:p w14:paraId="0B37D6D3" w14:textId="77777777" w:rsidR="00952360" w:rsidRPr="00952360" w:rsidRDefault="00952360" w:rsidP="00952360">
      <w:pPr>
        <w:pStyle w:val="ListParagraph"/>
        <w:numPr>
          <w:ilvl w:val="0"/>
          <w:numId w:val="1"/>
        </w:numPr>
      </w:pPr>
      <w:proofErr w:type="spellStart"/>
      <w:r w:rsidRPr="00952360">
        <w:t>Bewafaa</w:t>
      </w:r>
      <w:proofErr w:type="spellEnd"/>
      <w:r w:rsidRPr="00952360">
        <w:t xml:space="preserve"> (contemporary; part of it is set in Montreal so there are culture clashes within the film)</w:t>
      </w:r>
    </w:p>
    <w:p w14:paraId="78391BD0" w14:textId="77777777" w:rsidR="00952360" w:rsidRPr="00952360" w:rsidRDefault="00952360" w:rsidP="00952360">
      <w:pPr>
        <w:pStyle w:val="ListParagraph"/>
        <w:numPr>
          <w:ilvl w:val="0"/>
          <w:numId w:val="1"/>
        </w:numPr>
      </w:pPr>
      <w:proofErr w:type="spellStart"/>
      <w:r w:rsidRPr="00952360">
        <w:t>Kisna</w:t>
      </w:r>
      <w:proofErr w:type="spellEnd"/>
      <w:r w:rsidRPr="00952360">
        <w:t>: The Warrior Poet (historical drama)</w:t>
      </w:r>
    </w:p>
    <w:p w14:paraId="41ECFF7C" w14:textId="77777777" w:rsidR="00952360" w:rsidRPr="00952360" w:rsidRDefault="00952360" w:rsidP="00952360">
      <w:pPr>
        <w:pStyle w:val="ListParagraph"/>
        <w:numPr>
          <w:ilvl w:val="0"/>
          <w:numId w:val="1"/>
        </w:numPr>
      </w:pPr>
      <w:r w:rsidRPr="00952360">
        <w:t>Veer-Zara (contemporary, with flashbacks)</w:t>
      </w:r>
    </w:p>
    <w:p w14:paraId="3C121AE1" w14:textId="77777777" w:rsidR="00952360" w:rsidRPr="00952360" w:rsidRDefault="00952360" w:rsidP="00952360">
      <w:r w:rsidRPr="00952360">
        <w:t>You may wish to check imdb.com for more details about each film to assist you in making your</w:t>
      </w:r>
      <w:r>
        <w:t xml:space="preserve"> </w:t>
      </w:r>
      <w:r w:rsidRPr="00952360">
        <w:t>choice among them.</w:t>
      </w:r>
    </w:p>
    <w:p w14:paraId="1D9DF39F" w14:textId="77777777" w:rsidR="00952360" w:rsidRDefault="00952360" w:rsidP="00952360"/>
    <w:p w14:paraId="4F97D1FC" w14:textId="77777777" w:rsidR="00952360" w:rsidRDefault="00952360" w:rsidP="00952360">
      <w:r w:rsidRPr="00952360">
        <w:t>I have selected each of these films based on their portrayal of love and marriage and how these portrayals</w:t>
      </w:r>
      <w:r>
        <w:t xml:space="preserve"> </w:t>
      </w:r>
      <w:r w:rsidRPr="00952360">
        <w:t>differ from similar portrayals in Western films or from common beliefs about the bases of love and</w:t>
      </w:r>
      <w:r>
        <w:t xml:space="preserve"> </w:t>
      </w:r>
      <w:r w:rsidRPr="00952360">
        <w:t>marriage in Canadian culture. Your thought paper should compare and contrast the portrayal of love and</w:t>
      </w:r>
      <w:r>
        <w:t xml:space="preserve"> </w:t>
      </w:r>
      <w:r w:rsidRPr="00952360">
        <w:t>marriage in one of these films with contemporary beliefs concerning love and marriage in Canadian</w:t>
      </w:r>
      <w:r>
        <w:t xml:space="preserve"> </w:t>
      </w:r>
      <w:r w:rsidRPr="00952360">
        <w:t xml:space="preserve">culture. It should also cite </w:t>
      </w:r>
      <w:r w:rsidRPr="00952360">
        <w:rPr>
          <w:b/>
          <w:bCs/>
        </w:rPr>
        <w:t xml:space="preserve">specific examples </w:t>
      </w:r>
      <w:r w:rsidRPr="00952360">
        <w:t>from the film of your choice to document and support your</w:t>
      </w:r>
      <w:r>
        <w:t xml:space="preserve"> </w:t>
      </w:r>
      <w:r w:rsidRPr="00952360">
        <w:t>arguments (in other words, be sure I can tell you actually took the trouble to watch the film).</w:t>
      </w:r>
      <w:r>
        <w:t xml:space="preserve"> </w:t>
      </w:r>
    </w:p>
    <w:p w14:paraId="0E5F855E" w14:textId="77777777" w:rsidR="00952360" w:rsidRDefault="00952360" w:rsidP="00952360"/>
    <w:p w14:paraId="018C324E" w14:textId="77777777" w:rsidR="00952360" w:rsidRPr="00952360" w:rsidRDefault="00952360" w:rsidP="00952360">
      <w:r w:rsidRPr="00952360">
        <w:t>You can book times to watch the assigned films for this assignment on campus. Available</w:t>
      </w:r>
      <w:r>
        <w:t xml:space="preserve"> </w:t>
      </w:r>
      <w:r w:rsidRPr="00952360">
        <w:t>viewing times are:</w:t>
      </w:r>
    </w:p>
    <w:p w14:paraId="7A7294ED" w14:textId="77777777" w:rsidR="00952360" w:rsidRPr="00952360" w:rsidRDefault="00952360" w:rsidP="00952360">
      <w:r w:rsidRPr="00952360">
        <w:t>Monday to Thursday 8:30 am - to 7:00 pm, Friday 8:30 am - 4:30 pm, Saturday and Sunday</w:t>
      </w:r>
      <w:r>
        <w:t xml:space="preserve"> </w:t>
      </w:r>
      <w:r w:rsidRPr="00952360">
        <w:t>12:00 pm - 4:00 pm.</w:t>
      </w:r>
    </w:p>
    <w:p w14:paraId="18C849F4" w14:textId="77777777" w:rsidR="00952360" w:rsidRDefault="00952360" w:rsidP="00952360">
      <w:r w:rsidRPr="00952360">
        <w:t>Please call 403-220-6162 AT LEAST ONE BUSINESS DAY IN ADVANCE to book your</w:t>
      </w:r>
      <w:r>
        <w:t xml:space="preserve"> </w:t>
      </w:r>
      <w:r w:rsidRPr="00952360">
        <w:t>station/room.</w:t>
      </w:r>
    </w:p>
    <w:p w14:paraId="56C9CC6A" w14:textId="77777777" w:rsidR="00952360" w:rsidRPr="00952360" w:rsidRDefault="00952360" w:rsidP="00952360"/>
    <w:p w14:paraId="16B3CFE2" w14:textId="77777777" w:rsidR="00952360" w:rsidRPr="00952360" w:rsidRDefault="00952360" w:rsidP="00952360">
      <w:r w:rsidRPr="00952360">
        <w:t>Viewing rooms/stations are located on the third floor of the Taylor Digital Library (south end,</w:t>
      </w:r>
      <w:r>
        <w:t xml:space="preserve"> </w:t>
      </w:r>
      <w:r w:rsidRPr="00952360">
        <w:t>closest to the bus loop). The DVDs are available there for borrowing (they cannot be removed</w:t>
      </w:r>
      <w:r>
        <w:t xml:space="preserve"> </w:t>
      </w:r>
      <w:r w:rsidRPr="00952360">
        <w:t>from the room). Both individual viewing stations (first come first served, but book your film in</w:t>
      </w:r>
      <w:r>
        <w:t xml:space="preserve"> </w:t>
      </w:r>
      <w:r w:rsidRPr="00952360">
        <w:t>advance) and two classrooms (that fit about 15 to 20) are available for your use. The classrooms</w:t>
      </w:r>
      <w:r>
        <w:t xml:space="preserve"> </w:t>
      </w:r>
      <w:r w:rsidRPr="00952360">
        <w:t>(for group viewing if you can get two or three of you together) are bookable by emailing</w:t>
      </w:r>
      <w:r>
        <w:t xml:space="preserve"> </w:t>
      </w:r>
      <w:hyperlink r:id="rId5" w:history="1">
        <w:r w:rsidRPr="00FF2294">
          <w:rPr>
            <w:rStyle w:val="Hyperlink"/>
          </w:rPr>
          <w:t>vparts@ucalgary.ca</w:t>
        </w:r>
      </w:hyperlink>
      <w:r w:rsidRPr="00952360">
        <w:t>.</w:t>
      </w:r>
      <w:r>
        <w:t xml:space="preserve"> </w:t>
      </w:r>
      <w:r w:rsidRPr="00952360">
        <w:t>Given the 3-pp limit, please feel free to dispense with a lengthy introduction or conclusion. A sentence or</w:t>
      </w:r>
      <w:r>
        <w:t xml:space="preserve"> </w:t>
      </w:r>
      <w:r w:rsidRPr="00952360">
        <w:t>two will do.</w:t>
      </w:r>
    </w:p>
    <w:p w14:paraId="0B3ACE9F" w14:textId="77777777" w:rsidR="00952360" w:rsidRDefault="00952360" w:rsidP="00952360"/>
    <w:p w14:paraId="6A15621B" w14:textId="77777777" w:rsidR="00952360" w:rsidRDefault="00952360" w:rsidP="00952360">
      <w:r w:rsidRPr="00952360">
        <w:t>Have fun and don’t forget to bring the popcorn….</w:t>
      </w:r>
    </w:p>
    <w:p w14:paraId="5161966D" w14:textId="77777777" w:rsidR="00952360" w:rsidRDefault="00952360">
      <w:r>
        <w:br w:type="page"/>
      </w:r>
    </w:p>
    <w:p w14:paraId="27D4ADAA" w14:textId="77777777" w:rsidR="007346C7" w:rsidRDefault="00952360" w:rsidP="00952360">
      <w:r>
        <w:rPr>
          <w:noProof/>
        </w:rPr>
        <w:lastRenderedPageBreak/>
        <w:drawing>
          <wp:inline distT="0" distB="0" distL="0" distR="0" wp14:anchorId="251712F9" wp14:editId="013FA77D">
            <wp:extent cx="6543675" cy="80105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4367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346C7" w:rsidSect="00351C9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1538E"/>
    <w:multiLevelType w:val="hybridMultilevel"/>
    <w:tmpl w:val="8506D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360"/>
    <w:rsid w:val="002430C0"/>
    <w:rsid w:val="00351C92"/>
    <w:rsid w:val="00495681"/>
    <w:rsid w:val="005802EB"/>
    <w:rsid w:val="006641FB"/>
    <w:rsid w:val="006F265B"/>
    <w:rsid w:val="00702014"/>
    <w:rsid w:val="009212B2"/>
    <w:rsid w:val="00952360"/>
    <w:rsid w:val="00B724EC"/>
    <w:rsid w:val="00C807C6"/>
    <w:rsid w:val="00D04623"/>
    <w:rsid w:val="00E9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07D3F"/>
  <w15:chartTrackingRefBased/>
  <w15:docId w15:val="{7E5D74EA-E9BE-4E8D-9186-1F225D6AC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236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23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vparts@ucalgary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Lewandowski Jr.</dc:creator>
  <cp:keywords/>
  <dc:description/>
  <cp:lastModifiedBy>Julie Verette Lindenbaum</cp:lastModifiedBy>
  <cp:revision>2</cp:revision>
  <dcterms:created xsi:type="dcterms:W3CDTF">2019-12-29T21:54:00Z</dcterms:created>
  <dcterms:modified xsi:type="dcterms:W3CDTF">2019-12-29T21:54:00Z</dcterms:modified>
</cp:coreProperties>
</file>